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562DE" w14:textId="1806A402" w:rsidR="006468E1" w:rsidRDefault="006468E1" w:rsidP="006468E1">
      <w:pPr>
        <w:ind w:left="360"/>
        <w:rPr>
          <w:b/>
          <w:bCs/>
        </w:rPr>
      </w:pPr>
    </w:p>
    <w:p w14:paraId="23402E22" w14:textId="56C9C8EE" w:rsidR="006468E1" w:rsidRDefault="006468E1" w:rsidP="006468E1">
      <w:pPr>
        <w:ind w:left="360"/>
        <w:rPr>
          <w:b/>
          <w:bCs/>
        </w:rPr>
      </w:pPr>
    </w:p>
    <w:p w14:paraId="7EE72BBD" w14:textId="77777777" w:rsidR="005A373E" w:rsidRDefault="005A373E" w:rsidP="006468E1">
      <w:pPr>
        <w:ind w:left="360"/>
        <w:rPr>
          <w:b/>
          <w:bCs/>
        </w:rPr>
      </w:pPr>
    </w:p>
    <w:p w14:paraId="66DA4FC5" w14:textId="51CEA044" w:rsidR="006468E1" w:rsidRPr="006468E1" w:rsidRDefault="006468E1" w:rsidP="006468E1">
      <w:pPr>
        <w:ind w:left="360"/>
        <w:rPr>
          <w:b/>
          <w:bCs/>
        </w:rPr>
      </w:pPr>
      <w:r>
        <w:rPr>
          <w:b/>
          <w:bCs/>
        </w:rPr>
        <w:t>P</w:t>
      </w:r>
      <w:r w:rsidRPr="006468E1">
        <w:rPr>
          <w:b/>
          <w:bCs/>
        </w:rPr>
        <w:t>re–First Day</w:t>
      </w:r>
    </w:p>
    <w:p w14:paraId="60331494" w14:textId="39EFBC82" w:rsidR="006468E1" w:rsidRPr="006468E1" w:rsidRDefault="006468E1" w:rsidP="006468E1">
      <w:pPr>
        <w:numPr>
          <w:ilvl w:val="0"/>
          <w:numId w:val="2"/>
        </w:numPr>
      </w:pPr>
      <w:r w:rsidRPr="006468E1">
        <w:t>Letter of Understanding is signed and properly filed</w:t>
      </w:r>
    </w:p>
    <w:p w14:paraId="22A94DB4" w14:textId="712CB745" w:rsidR="006468E1" w:rsidRPr="006468E1" w:rsidRDefault="006468E1" w:rsidP="006468E1">
      <w:pPr>
        <w:numPr>
          <w:ilvl w:val="0"/>
          <w:numId w:val="2"/>
        </w:numPr>
      </w:pPr>
      <w:r w:rsidRPr="006468E1">
        <w:t xml:space="preserve">Background check is completed and approved by the </w:t>
      </w:r>
      <w:r w:rsidR="005A373E">
        <w:t>Safe Environment Office</w:t>
      </w:r>
    </w:p>
    <w:p w14:paraId="5416C75C" w14:textId="6A8993E1" w:rsidR="006468E1" w:rsidRPr="006468E1" w:rsidRDefault="006468E1" w:rsidP="006468E1">
      <w:pPr>
        <w:numPr>
          <w:ilvl w:val="0"/>
          <w:numId w:val="2"/>
        </w:numPr>
      </w:pPr>
      <w:r w:rsidRPr="006468E1">
        <w:t>New hire has completed PGC requirements and created a Virtus account</w:t>
      </w:r>
    </w:p>
    <w:p w14:paraId="08EAED84" w14:textId="4E187E25" w:rsidR="006468E1" w:rsidRPr="006468E1" w:rsidRDefault="006468E1" w:rsidP="006468E1">
      <w:pPr>
        <w:numPr>
          <w:ilvl w:val="0"/>
          <w:numId w:val="2"/>
        </w:numPr>
      </w:pPr>
      <w:r w:rsidRPr="006468E1">
        <w:t>Paycor onboarding invitation has been sent and employee is accurately entered into the system</w:t>
      </w:r>
    </w:p>
    <w:p w14:paraId="37A6934E" w14:textId="16528052" w:rsidR="006468E1" w:rsidRPr="006468E1" w:rsidRDefault="006468E1" w:rsidP="006468E1">
      <w:pPr>
        <w:numPr>
          <w:ilvl w:val="0"/>
          <w:numId w:val="2"/>
        </w:numPr>
      </w:pPr>
      <w:r w:rsidRPr="006468E1">
        <w:t>Submit completed benefits enrollment/waiver to HR</w:t>
      </w:r>
    </w:p>
    <w:p w14:paraId="0C6DF393" w14:textId="17CE8D94" w:rsidR="006468E1" w:rsidRPr="006468E1" w:rsidRDefault="006468E1" w:rsidP="006468E1">
      <w:pPr>
        <w:numPr>
          <w:ilvl w:val="0"/>
          <w:numId w:val="2"/>
        </w:numPr>
      </w:pPr>
      <w:r w:rsidRPr="006468E1">
        <w:t>Computer and email account are set up for the employee</w:t>
      </w:r>
    </w:p>
    <w:p w14:paraId="712618E1" w14:textId="055F5A5B" w:rsidR="006468E1" w:rsidRDefault="006468E1" w:rsidP="006468E1">
      <w:pPr>
        <w:numPr>
          <w:ilvl w:val="0"/>
          <w:numId w:val="2"/>
        </w:numPr>
      </w:pPr>
      <w:r w:rsidRPr="006468E1">
        <w:t>First-day instructions have been emailed to the employee</w:t>
      </w:r>
    </w:p>
    <w:p w14:paraId="1DCB69E6" w14:textId="5AA1E979" w:rsidR="006468E1" w:rsidRPr="006468E1" w:rsidRDefault="006468E1" w:rsidP="006468E1">
      <w:pPr>
        <w:numPr>
          <w:ilvl w:val="0"/>
          <w:numId w:val="2"/>
        </w:numPr>
      </w:pPr>
      <w:r>
        <w:t>A picture for their badge is submitted to be ready by the first day</w:t>
      </w:r>
      <w:r w:rsidR="005A373E">
        <w:t xml:space="preserve"> (If applicable)</w:t>
      </w:r>
    </w:p>
    <w:p w14:paraId="5D955EB5" w14:textId="7BFB8A11" w:rsidR="006468E1" w:rsidRPr="006468E1" w:rsidRDefault="006468E1" w:rsidP="006468E1">
      <w:pPr>
        <w:ind w:left="360"/>
      </w:pPr>
    </w:p>
    <w:p w14:paraId="465F200B" w14:textId="77777777" w:rsidR="006468E1" w:rsidRPr="006468E1" w:rsidRDefault="006468E1" w:rsidP="006468E1">
      <w:pPr>
        <w:ind w:left="360"/>
        <w:rPr>
          <w:b/>
          <w:bCs/>
        </w:rPr>
      </w:pPr>
      <w:r w:rsidRPr="006468E1">
        <w:rPr>
          <w:b/>
          <w:bCs/>
        </w:rPr>
        <w:t>First Day</w:t>
      </w:r>
    </w:p>
    <w:p w14:paraId="4A5D1B1D" w14:textId="2A118263" w:rsidR="006468E1" w:rsidRPr="006468E1" w:rsidRDefault="006468E1" w:rsidP="006468E1">
      <w:pPr>
        <w:numPr>
          <w:ilvl w:val="0"/>
          <w:numId w:val="3"/>
        </w:numPr>
      </w:pPr>
      <w:r w:rsidRPr="006468E1">
        <w:t>I-9 documentation is completed for the new employee</w:t>
      </w:r>
    </w:p>
    <w:p w14:paraId="70E60E8F" w14:textId="196BF7B9" w:rsidR="006468E1" w:rsidRPr="006468E1" w:rsidRDefault="006468E1" w:rsidP="006468E1">
      <w:pPr>
        <w:numPr>
          <w:ilvl w:val="0"/>
          <w:numId w:val="3"/>
        </w:numPr>
      </w:pPr>
      <w:r w:rsidRPr="006468E1">
        <w:t>Paycor onboarding information and tax forms are reviewed and confirmed</w:t>
      </w:r>
    </w:p>
    <w:p w14:paraId="44C97AC9" w14:textId="6EE6E042" w:rsidR="006468E1" w:rsidRPr="006468E1" w:rsidRDefault="006468E1" w:rsidP="006468E1">
      <w:pPr>
        <w:numPr>
          <w:ilvl w:val="0"/>
          <w:numId w:val="3"/>
        </w:numPr>
      </w:pPr>
      <w:r>
        <w:t>Confirm</w:t>
      </w:r>
      <w:r w:rsidRPr="006468E1">
        <w:t xml:space="preserve"> completed benefits enrollment/waiver to HR</w:t>
      </w:r>
    </w:p>
    <w:p w14:paraId="00784E29" w14:textId="7D4FFC8F" w:rsidR="006468E1" w:rsidRDefault="006468E1" w:rsidP="006468E1">
      <w:pPr>
        <w:numPr>
          <w:ilvl w:val="0"/>
          <w:numId w:val="3"/>
        </w:numPr>
      </w:pPr>
      <w:r w:rsidRPr="006468E1">
        <w:t>Training schedule is established for the new hire</w:t>
      </w:r>
    </w:p>
    <w:p w14:paraId="4B5E3E8A" w14:textId="7CC3E860" w:rsidR="00253604" w:rsidRPr="006468E1" w:rsidRDefault="00253604" w:rsidP="006468E1">
      <w:pPr>
        <w:numPr>
          <w:ilvl w:val="0"/>
          <w:numId w:val="3"/>
        </w:numPr>
      </w:pPr>
      <w:r>
        <w:t>Inform new employee of the Principal Retirement system</w:t>
      </w:r>
    </w:p>
    <w:p w14:paraId="225B25E8" w14:textId="7BECAA07" w:rsidR="006468E1" w:rsidRPr="006468E1" w:rsidRDefault="006468E1" w:rsidP="006468E1">
      <w:pPr>
        <w:ind w:left="360"/>
      </w:pPr>
    </w:p>
    <w:p w14:paraId="1DC9F2CD" w14:textId="77777777" w:rsidR="006468E1" w:rsidRPr="006468E1" w:rsidRDefault="006468E1" w:rsidP="006468E1">
      <w:pPr>
        <w:ind w:left="360"/>
        <w:rPr>
          <w:b/>
          <w:bCs/>
        </w:rPr>
      </w:pPr>
      <w:r w:rsidRPr="006468E1">
        <w:rPr>
          <w:b/>
          <w:bCs/>
        </w:rPr>
        <w:t>Optional / Recommended</w:t>
      </w:r>
    </w:p>
    <w:p w14:paraId="67746651" w14:textId="10D32C16" w:rsidR="006468E1" w:rsidRPr="006468E1" w:rsidRDefault="006468E1" w:rsidP="006468E1">
      <w:pPr>
        <w:numPr>
          <w:ilvl w:val="0"/>
          <w:numId w:val="4"/>
        </w:numPr>
      </w:pPr>
      <w:r w:rsidRPr="006468E1">
        <w:t>Review Employee Handbook</w:t>
      </w:r>
      <w:r w:rsidR="005A373E">
        <w:t xml:space="preserve"> and/or other policies</w:t>
      </w:r>
      <w:r w:rsidRPr="006468E1">
        <w:t xml:space="preserve"> with the new hire</w:t>
      </w:r>
    </w:p>
    <w:p w14:paraId="778630B0" w14:textId="1F6BC2FE" w:rsidR="006468E1" w:rsidRPr="006468E1" w:rsidRDefault="006468E1" w:rsidP="006468E1">
      <w:pPr>
        <w:numPr>
          <w:ilvl w:val="0"/>
          <w:numId w:val="4"/>
        </w:numPr>
      </w:pPr>
      <w:r w:rsidRPr="006468E1">
        <w:t>Provide a workplace tour</w:t>
      </w:r>
    </w:p>
    <w:p w14:paraId="7206D0D0" w14:textId="7EFFADCC" w:rsidR="006468E1" w:rsidRPr="006468E1" w:rsidRDefault="006468E1" w:rsidP="006468E1">
      <w:pPr>
        <w:numPr>
          <w:ilvl w:val="0"/>
          <w:numId w:val="4"/>
        </w:numPr>
      </w:pPr>
      <w:r w:rsidRPr="006468E1">
        <w:t>Host a welcome lunch with the team</w:t>
      </w:r>
    </w:p>
    <w:p w14:paraId="4C64D772" w14:textId="237DC905" w:rsidR="006468E1" w:rsidRDefault="006468E1" w:rsidP="005A373E">
      <w:pPr>
        <w:numPr>
          <w:ilvl w:val="0"/>
          <w:numId w:val="4"/>
        </w:numPr>
        <w:ind w:left="810" w:hanging="450"/>
      </w:pPr>
      <w:r w:rsidRPr="006468E1">
        <w:t>Schedule weekly or bi-weekly check-ins</w:t>
      </w:r>
    </w:p>
    <w:sectPr w:rsidR="006468E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5E34D" w14:textId="77777777" w:rsidR="009E4425" w:rsidRDefault="009E4425" w:rsidP="005A373E">
      <w:pPr>
        <w:spacing w:after="0" w:line="240" w:lineRule="auto"/>
      </w:pPr>
      <w:r>
        <w:separator/>
      </w:r>
    </w:p>
  </w:endnote>
  <w:endnote w:type="continuationSeparator" w:id="0">
    <w:p w14:paraId="78431FA8" w14:textId="77777777" w:rsidR="009E4425" w:rsidRDefault="009E4425" w:rsidP="005A3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AE6E3" w14:textId="77777777" w:rsidR="009E4425" w:rsidRDefault="009E4425" w:rsidP="005A373E">
      <w:pPr>
        <w:spacing w:after="0" w:line="240" w:lineRule="auto"/>
      </w:pPr>
      <w:r>
        <w:separator/>
      </w:r>
    </w:p>
  </w:footnote>
  <w:footnote w:type="continuationSeparator" w:id="0">
    <w:p w14:paraId="1BB3CE74" w14:textId="77777777" w:rsidR="009E4425" w:rsidRDefault="009E4425" w:rsidP="005A3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E4EF6" w14:textId="63BF1C74" w:rsidR="005A373E" w:rsidRDefault="005A373E">
    <w:pPr>
      <w:pStyle w:val="Header"/>
    </w:pPr>
    <w:r>
      <w:rPr>
        <w:noProof/>
      </w:rPr>
      <w:pict w14:anchorId="18DE6F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75328" o:spid="_x0000_s1025" type="#_x0000_t75" alt="A white paper with a red and blue text&#10;&#10;AI-generated content may be incorrect." style="position:absolute;margin-left:0;margin-top:0;width:612pt;height:11in;z-index:-251658240;mso-wrap-edited:f;mso-position-horizontal:center;mso-position-horizontal-relative:margin;mso-position-vertical:center;mso-position-vertical-relative:margin" o:allowincell="f">
          <v:imagedata r:id="rId1" o:title="Blank Letterhead_N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56FDD"/>
    <w:multiLevelType w:val="multilevel"/>
    <w:tmpl w:val="972E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327BCF"/>
    <w:multiLevelType w:val="multilevel"/>
    <w:tmpl w:val="26FC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0F7747"/>
    <w:multiLevelType w:val="hybridMultilevel"/>
    <w:tmpl w:val="13BC7666"/>
    <w:lvl w:ilvl="0" w:tplc="C3F8B9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37C75"/>
    <w:multiLevelType w:val="multilevel"/>
    <w:tmpl w:val="E078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1794933">
    <w:abstractNumId w:val="2"/>
  </w:num>
  <w:num w:numId="2" w16cid:durableId="1872067539">
    <w:abstractNumId w:val="3"/>
  </w:num>
  <w:num w:numId="3" w16cid:durableId="1476870733">
    <w:abstractNumId w:val="0"/>
  </w:num>
  <w:num w:numId="4" w16cid:durableId="749234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E1"/>
    <w:rsid w:val="001242FB"/>
    <w:rsid w:val="00253604"/>
    <w:rsid w:val="005A373E"/>
    <w:rsid w:val="006468E1"/>
    <w:rsid w:val="009E4425"/>
    <w:rsid w:val="00AC3D9E"/>
    <w:rsid w:val="00AF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57E49"/>
  <w15:chartTrackingRefBased/>
  <w15:docId w15:val="{AA443667-E73D-405A-B5A2-739831E4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8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8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8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8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8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8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8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8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8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8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8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3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73E"/>
  </w:style>
  <w:style w:type="paragraph" w:styleId="Footer">
    <w:name w:val="footer"/>
    <w:basedOn w:val="Normal"/>
    <w:link w:val="FooterChar"/>
    <w:uiPriority w:val="99"/>
    <w:unhideWhenUsed/>
    <w:rsid w:val="005A3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7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La Torre</dc:creator>
  <cp:keywords/>
  <dc:description/>
  <cp:lastModifiedBy>Jonathan Kash</cp:lastModifiedBy>
  <cp:revision>2</cp:revision>
  <dcterms:created xsi:type="dcterms:W3CDTF">2026-03-18T18:25:00Z</dcterms:created>
  <dcterms:modified xsi:type="dcterms:W3CDTF">2026-03-18T18:25:00Z</dcterms:modified>
</cp:coreProperties>
</file>